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BAA0" w14:textId="77777777" w:rsidR="007D6479" w:rsidRPr="007D6479" w:rsidRDefault="007D6479" w:rsidP="007D6479">
      <w:pPr>
        <w:jc w:val="center"/>
        <w:rPr>
          <w:rFonts w:ascii="宋体" w:eastAsia="宋体" w:hAnsi="宋体"/>
          <w:sz w:val="28"/>
          <w:szCs w:val="28"/>
        </w:rPr>
      </w:pPr>
      <w:r w:rsidRPr="007D6479">
        <w:rPr>
          <w:rFonts w:ascii="宋体" w:eastAsia="宋体" w:hAnsi="宋体" w:hint="eastAsia"/>
          <w:sz w:val="28"/>
          <w:szCs w:val="28"/>
        </w:rPr>
        <w:t>金融学 参考</w:t>
      </w:r>
      <w:r w:rsidRPr="007D6479">
        <w:rPr>
          <w:rFonts w:ascii="宋体" w:eastAsia="宋体" w:hAnsi="宋体"/>
          <w:sz w:val="28"/>
          <w:szCs w:val="28"/>
        </w:rPr>
        <w:t>书</w:t>
      </w:r>
    </w:p>
    <w:p w14:paraId="15AF7B1E" w14:textId="77777777" w:rsidR="00A956EA" w:rsidRPr="007D6479" w:rsidRDefault="00A956EA" w:rsidP="00A956EA">
      <w:pPr>
        <w:rPr>
          <w:rFonts w:ascii="宋体" w:eastAsia="宋体" w:hAnsi="宋体"/>
          <w:sz w:val="24"/>
          <w:szCs w:val="24"/>
        </w:rPr>
      </w:pPr>
      <w:r w:rsidRPr="007D6479">
        <w:rPr>
          <w:rFonts w:ascii="宋体" w:eastAsia="宋体" w:hAnsi="宋体" w:hint="eastAsia"/>
          <w:sz w:val="24"/>
          <w:szCs w:val="24"/>
        </w:rPr>
        <w:t>金融学（第五版）</w:t>
      </w:r>
      <w:r w:rsidRPr="007D6479">
        <w:rPr>
          <w:rFonts w:ascii="宋体" w:eastAsia="宋体" w:hAnsi="宋体"/>
          <w:sz w:val="24"/>
          <w:szCs w:val="24"/>
        </w:rPr>
        <w:t xml:space="preserve"> </w:t>
      </w:r>
    </w:p>
    <w:p w14:paraId="0812E1C1" w14:textId="77777777" w:rsidR="00A956EA" w:rsidRPr="007D6479" w:rsidRDefault="00A956EA" w:rsidP="00A956EA">
      <w:pPr>
        <w:rPr>
          <w:rFonts w:ascii="宋体" w:eastAsia="宋体" w:hAnsi="宋体"/>
          <w:sz w:val="24"/>
          <w:szCs w:val="24"/>
        </w:rPr>
      </w:pPr>
      <w:r w:rsidRPr="007D6479">
        <w:rPr>
          <w:rFonts w:ascii="宋体" w:eastAsia="宋体" w:hAnsi="宋体"/>
          <w:sz w:val="24"/>
          <w:szCs w:val="24"/>
        </w:rPr>
        <w:t>黄达 张杰；</w:t>
      </w:r>
    </w:p>
    <w:p w14:paraId="576B50E6" w14:textId="77777777" w:rsidR="00A956EA" w:rsidRPr="007D6479" w:rsidRDefault="00A956EA" w:rsidP="00A956EA">
      <w:pPr>
        <w:rPr>
          <w:rFonts w:ascii="宋体" w:eastAsia="宋体" w:hAnsi="宋体"/>
          <w:sz w:val="24"/>
          <w:szCs w:val="24"/>
        </w:rPr>
      </w:pPr>
      <w:r w:rsidRPr="007D6479">
        <w:rPr>
          <w:rFonts w:ascii="宋体" w:eastAsia="宋体" w:hAnsi="宋体"/>
          <w:sz w:val="24"/>
          <w:szCs w:val="24"/>
        </w:rPr>
        <w:t>出版社:  中国人民大学出版社；</w:t>
      </w:r>
    </w:p>
    <w:p w14:paraId="4B0B72B4" w14:textId="77777777" w:rsidR="00A956EA" w:rsidRDefault="00A956EA" w:rsidP="00A956EA">
      <w:pPr>
        <w:rPr>
          <w:rFonts w:ascii="宋体" w:eastAsia="宋体" w:hAnsi="宋体"/>
          <w:sz w:val="24"/>
          <w:szCs w:val="24"/>
        </w:rPr>
      </w:pPr>
      <w:r w:rsidRPr="007D6479">
        <w:rPr>
          <w:rFonts w:ascii="宋体" w:eastAsia="宋体" w:hAnsi="宋体"/>
          <w:sz w:val="24"/>
          <w:szCs w:val="24"/>
        </w:rPr>
        <w:t>出版时间:  2020-04</w:t>
      </w:r>
    </w:p>
    <w:p w14:paraId="113C337E" w14:textId="77777777" w:rsidR="00A956EA" w:rsidRDefault="00A956EA" w:rsidP="00A956EA">
      <w:pPr>
        <w:rPr>
          <w:rFonts w:ascii="宋体" w:eastAsia="宋体" w:hAnsi="宋体"/>
          <w:sz w:val="24"/>
          <w:szCs w:val="24"/>
        </w:rPr>
      </w:pPr>
    </w:p>
    <w:p w14:paraId="1E6992A3" w14:textId="77777777" w:rsidR="00A956EA" w:rsidRDefault="00A956EA" w:rsidP="00A956EA">
      <w:pPr>
        <w:rPr>
          <w:rFonts w:ascii="宋体" w:eastAsia="宋体" w:hAnsi="宋体"/>
          <w:sz w:val="24"/>
          <w:szCs w:val="24"/>
        </w:rPr>
      </w:pPr>
      <w:r w:rsidRPr="0044267B">
        <w:rPr>
          <w:rFonts w:ascii="宋体" w:eastAsia="宋体" w:hAnsi="宋体"/>
          <w:sz w:val="24"/>
          <w:szCs w:val="24"/>
        </w:rPr>
        <w:t>证券投资理论与实务</w:t>
      </w:r>
      <w:r>
        <w:rPr>
          <w:rFonts w:ascii="宋体" w:eastAsia="宋体" w:hAnsi="宋体" w:hint="eastAsia"/>
          <w:sz w:val="24"/>
          <w:szCs w:val="24"/>
        </w:rPr>
        <w:t>（第四版）</w:t>
      </w:r>
    </w:p>
    <w:p w14:paraId="532B2DD6" w14:textId="77777777" w:rsidR="00A956EA" w:rsidRDefault="00A956EA" w:rsidP="00A956E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高广阔；</w:t>
      </w:r>
    </w:p>
    <w:p w14:paraId="3A8A548B" w14:textId="77777777" w:rsidR="00A956EA" w:rsidRDefault="00A956EA" w:rsidP="00A956E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出版社：</w:t>
      </w:r>
      <w:r w:rsidRPr="0044267B">
        <w:rPr>
          <w:rFonts w:ascii="宋体" w:eastAsia="宋体" w:hAnsi="宋体"/>
          <w:sz w:val="24"/>
          <w:szCs w:val="24"/>
        </w:rPr>
        <w:t>上海财经大学出版社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67DA1E41" w14:textId="77777777" w:rsidR="00A956EA" w:rsidRPr="007D6479" w:rsidRDefault="00A956EA" w:rsidP="00A956E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出版时间：</w:t>
      </w:r>
      <w:r w:rsidRPr="0044267B">
        <w:rPr>
          <w:rFonts w:ascii="宋体" w:eastAsia="宋体" w:hAnsi="宋体"/>
          <w:sz w:val="24"/>
          <w:szCs w:val="24"/>
        </w:rPr>
        <w:t>2020</w:t>
      </w:r>
      <w:r>
        <w:rPr>
          <w:rFonts w:ascii="宋体" w:eastAsia="宋体" w:hAnsi="宋体"/>
          <w:sz w:val="24"/>
          <w:szCs w:val="24"/>
        </w:rPr>
        <w:t>-07</w:t>
      </w:r>
    </w:p>
    <w:p w14:paraId="45CC60BD" w14:textId="77777777" w:rsidR="009841F3" w:rsidRPr="007D6479" w:rsidRDefault="009841F3">
      <w:pPr>
        <w:rPr>
          <w:rFonts w:ascii="宋体" w:eastAsia="宋体" w:hAnsi="宋体"/>
          <w:sz w:val="24"/>
          <w:szCs w:val="24"/>
        </w:rPr>
      </w:pPr>
    </w:p>
    <w:sectPr w:rsidR="009841F3" w:rsidRPr="007D6479" w:rsidSect="007D6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093AA" w14:textId="77777777" w:rsidR="0087618B" w:rsidRDefault="0087618B" w:rsidP="009841F3">
      <w:r>
        <w:separator/>
      </w:r>
    </w:p>
  </w:endnote>
  <w:endnote w:type="continuationSeparator" w:id="0">
    <w:p w14:paraId="10B8322A" w14:textId="77777777" w:rsidR="0087618B" w:rsidRDefault="0087618B" w:rsidP="0098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A8181" w14:textId="77777777" w:rsidR="0087618B" w:rsidRDefault="0087618B" w:rsidP="009841F3">
      <w:r>
        <w:separator/>
      </w:r>
    </w:p>
  </w:footnote>
  <w:footnote w:type="continuationSeparator" w:id="0">
    <w:p w14:paraId="489335D5" w14:textId="77777777" w:rsidR="0087618B" w:rsidRDefault="0087618B" w:rsidP="00984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755"/>
    <w:rsid w:val="00366FA4"/>
    <w:rsid w:val="00645856"/>
    <w:rsid w:val="007262D0"/>
    <w:rsid w:val="007A5DEA"/>
    <w:rsid w:val="007D6479"/>
    <w:rsid w:val="00845755"/>
    <w:rsid w:val="0087618B"/>
    <w:rsid w:val="008762A5"/>
    <w:rsid w:val="009841F3"/>
    <w:rsid w:val="00A956EA"/>
    <w:rsid w:val="00C10F77"/>
    <w:rsid w:val="00CE18BE"/>
    <w:rsid w:val="00F5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5F33E"/>
  <w15:chartTrackingRefBased/>
  <w15:docId w15:val="{7918FAD7-CD3F-4C64-A2E0-C081B049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4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41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4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41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gk Gao</cp:lastModifiedBy>
  <cp:revision>6</cp:revision>
  <dcterms:created xsi:type="dcterms:W3CDTF">2021-09-15T07:35:00Z</dcterms:created>
  <dcterms:modified xsi:type="dcterms:W3CDTF">2025-06-13T12:46:00Z</dcterms:modified>
</cp:coreProperties>
</file>